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02BC0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 w14:paraId="2BB0F1F3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电商运营专员岗位说明书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187"/>
        <w:gridCol w:w="5579"/>
      </w:tblGrid>
      <w:tr w14:paraId="41F0C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CB0D6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927E7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电商运营专员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D66E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1名</w:t>
            </w:r>
          </w:p>
        </w:tc>
      </w:tr>
      <w:tr w14:paraId="334F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EC9C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任职要求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BC3C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教育背景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14979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宋体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highlight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及以上学历</w:t>
            </w:r>
          </w:p>
        </w:tc>
      </w:tr>
      <w:tr w14:paraId="79FF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C6C4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7DF6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0E2F4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3年以上电商平台运营管理经验。</w:t>
            </w:r>
          </w:p>
        </w:tc>
      </w:tr>
      <w:tr w14:paraId="571CC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07F2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20A7E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专业技能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AEC6F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1.熟悉京东商城等电商平台的运营规则和推广技巧；</w:t>
            </w:r>
          </w:p>
          <w:p w14:paraId="7F2F8F5A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2.具备较强的电商运营能力、营销策划能力和团队管理能力；</w:t>
            </w:r>
          </w:p>
          <w:p w14:paraId="643E08C4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3.熟悉网店相关的各类设计管理软件，具备独立开设运营京东网店等线上店铺的能力。</w:t>
            </w:r>
          </w:p>
        </w:tc>
      </w:tr>
      <w:tr w14:paraId="077E0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DE04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B5F0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476DB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个人履历或工作业绩等方面较为优秀的，可适当放宽任职资格条件。</w:t>
            </w:r>
          </w:p>
        </w:tc>
      </w:tr>
      <w:tr w14:paraId="5717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536E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D2546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日常管理工作</w:t>
            </w:r>
          </w:p>
        </w:tc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07AF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1.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负责网店的设计运维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；</w:t>
            </w:r>
          </w:p>
          <w:p w14:paraId="5822D741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2.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负责产品页面的制作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；</w:t>
            </w:r>
          </w:p>
          <w:p w14:paraId="40588F62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3.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完成网店相关的日常管理工作，包括线上营销以及线下售后跟进跟进工作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。</w:t>
            </w:r>
          </w:p>
        </w:tc>
      </w:tr>
      <w:tr w14:paraId="7DE6A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994C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8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8BB71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标准工作时间，可接受加班</w:t>
            </w:r>
          </w:p>
        </w:tc>
      </w:tr>
      <w:tr w14:paraId="67A1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789B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8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DB036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常驻成都，工作地点为西南交通大学内</w:t>
            </w:r>
          </w:p>
        </w:tc>
      </w:tr>
      <w:tr w14:paraId="3F3D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98E8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薪资福利</w:t>
            </w:r>
          </w:p>
        </w:tc>
        <w:tc>
          <w:tcPr>
            <w:tcW w:w="8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EA54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薪资：面谈，和个人工作经验及能力、工作绩效等因素挂钩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福利：五险一金，节日礼金或礼品</w:t>
            </w:r>
          </w:p>
        </w:tc>
      </w:tr>
    </w:tbl>
    <w:p w14:paraId="1495A0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3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2025-08-13T05:57:05Z</dcterms:created>
  <dc:creator>DELL</dc:creator>
  <cp:lastModifiedBy>李昭妍</cp:lastModifiedBy>
  <dcterms:modified xsi:type="dcterms:W3CDTF">2025-08-13T05:57:13Z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eyJoZGlkIjoiODZhOTJmMzgyMjg2OGM2Y2RhYWQwMWIyYTIzMjkzNDIiLCJ1c2VySWQiOiIxNjk0MDYzOTM0In0=</vt:lpwstr>
  </property>
  <property fmtid="{D5CDD505-2E9C-101B-9397-08002B2CF9AE}" pid="4" name="ICV">
    <vt:lpwstr>A3507EA9DA1942EA83771C2C7AC92CDE_12</vt:lpwstr>
  </property>
</Properties>
</file>